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0FBF" w14:textId="6B2B5ADB" w:rsidR="00FE360D" w:rsidRDefault="00D92B0F" w:rsidP="00FE360D">
      <w:pPr>
        <w:rPr>
          <w:rFonts w:ascii="Franklin Gothic Demi" w:hAnsi="Franklin Gothic Demi"/>
          <w:b/>
          <w:sz w:val="40"/>
          <w:szCs w:val="40"/>
        </w:rPr>
      </w:pPr>
      <w:r w:rsidRPr="00B42156">
        <w:rPr>
          <w:noProof/>
        </w:rPr>
        <w:drawing>
          <wp:anchor distT="0" distB="0" distL="114300" distR="114300" simplePos="0" relativeHeight="251658240" behindDoc="1" locked="0" layoutInCell="1" allowOverlap="1" wp14:anchorId="3AD548FC" wp14:editId="26705969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58115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40" y="21370"/>
                <wp:lineTo x="21340" y="0"/>
                <wp:lineTo x="0" y="0"/>
              </wp:wrapPolygon>
            </wp:wrapTight>
            <wp:docPr id="1" name="Picture 1" descr="C:\Users\Paul McCoy\AppData\Local\Microsoft\Windows\Temporary Internet Files\Content.Outlook\5HRWJJSV\NUC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McCoy\AppData\Local\Microsoft\Windows\Temporary Internet Files\Content.Outlook\5HRWJJSV\NUC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3773">
        <w:rPr>
          <w:rFonts w:ascii="Franklin Gothic Demi" w:hAnsi="Franklin Gothic Demi"/>
          <w:b/>
          <w:sz w:val="40"/>
          <w:szCs w:val="40"/>
        </w:rPr>
        <w:t xml:space="preserve">   </w:t>
      </w:r>
    </w:p>
    <w:p w14:paraId="69D13231" w14:textId="77777777" w:rsidR="00D92B0F" w:rsidRDefault="00D92B0F" w:rsidP="00FE360D">
      <w:pPr>
        <w:rPr>
          <w:rFonts w:ascii="Times New Roman" w:hAnsi="Times New Roman"/>
          <w:i/>
          <w:sz w:val="24"/>
          <w:szCs w:val="24"/>
        </w:rPr>
      </w:pPr>
    </w:p>
    <w:p w14:paraId="4AE4DAF5" w14:textId="77777777" w:rsidR="00D92B0F" w:rsidRDefault="00D92B0F" w:rsidP="00FE360D">
      <w:pPr>
        <w:rPr>
          <w:rFonts w:ascii="Times New Roman" w:hAnsi="Times New Roman"/>
          <w:i/>
          <w:sz w:val="24"/>
          <w:szCs w:val="24"/>
        </w:rPr>
      </w:pPr>
    </w:p>
    <w:p w14:paraId="427CEFA1" w14:textId="77777777" w:rsidR="00D92B0F" w:rsidRDefault="00D92B0F" w:rsidP="00FE360D">
      <w:pPr>
        <w:rPr>
          <w:rFonts w:ascii="Times New Roman" w:hAnsi="Times New Roman"/>
          <w:i/>
          <w:sz w:val="24"/>
          <w:szCs w:val="24"/>
        </w:rPr>
      </w:pPr>
    </w:p>
    <w:p w14:paraId="488BD3B9" w14:textId="4F99C80C" w:rsidR="00FE360D" w:rsidRPr="00D92B0F" w:rsidRDefault="00FE360D" w:rsidP="00FE360D">
      <w:pPr>
        <w:rPr>
          <w:rFonts w:ascii="Times New Roman" w:hAnsi="Times New Roman"/>
          <w:b/>
          <w:i/>
          <w:sz w:val="24"/>
          <w:szCs w:val="24"/>
        </w:rPr>
      </w:pPr>
      <w:r w:rsidRPr="00D92B0F">
        <w:rPr>
          <w:rFonts w:ascii="Times New Roman" w:hAnsi="Times New Roman"/>
          <w:b/>
          <w:i/>
          <w:sz w:val="24"/>
          <w:szCs w:val="24"/>
        </w:rPr>
        <w:t xml:space="preserve">Nauru Utilities Corporation would like to invite </w:t>
      </w:r>
      <w:r w:rsidR="00D92B0F" w:rsidRPr="00D92B0F">
        <w:rPr>
          <w:rFonts w:ascii="Times New Roman" w:hAnsi="Times New Roman"/>
          <w:b/>
          <w:i/>
          <w:sz w:val="24"/>
          <w:szCs w:val="24"/>
        </w:rPr>
        <w:t xml:space="preserve">suitable </w:t>
      </w:r>
      <w:r w:rsidRPr="00D92B0F">
        <w:rPr>
          <w:rFonts w:ascii="Times New Roman" w:hAnsi="Times New Roman"/>
          <w:b/>
          <w:i/>
          <w:sz w:val="24"/>
          <w:szCs w:val="24"/>
        </w:rPr>
        <w:t xml:space="preserve">applicants </w:t>
      </w:r>
      <w:r w:rsidR="00D92B0F" w:rsidRPr="00D92B0F">
        <w:rPr>
          <w:rFonts w:ascii="Times New Roman" w:hAnsi="Times New Roman"/>
          <w:b/>
          <w:i/>
          <w:sz w:val="24"/>
          <w:szCs w:val="24"/>
        </w:rPr>
        <w:t>for</w:t>
      </w:r>
      <w:r w:rsidRPr="00D92B0F">
        <w:rPr>
          <w:rFonts w:ascii="Times New Roman" w:hAnsi="Times New Roman"/>
          <w:b/>
          <w:i/>
          <w:sz w:val="24"/>
          <w:szCs w:val="24"/>
        </w:rPr>
        <w:t xml:space="preserve"> the following vacancy:</w:t>
      </w:r>
    </w:p>
    <w:p w14:paraId="374643DD" w14:textId="7722DFC8" w:rsidR="00FE360D" w:rsidRPr="0099384A" w:rsidRDefault="00696774" w:rsidP="00D9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Position</w:t>
      </w:r>
      <w:r w:rsidR="00FE360D" w:rsidRPr="0099384A">
        <w:rPr>
          <w:rFonts w:ascii="Times New Roman" w:hAnsi="Times New Roman"/>
          <w:b/>
          <w:sz w:val="24"/>
          <w:szCs w:val="24"/>
        </w:rPr>
        <w:t>:</w:t>
      </w:r>
      <w:r w:rsidR="00FE360D" w:rsidRPr="0099384A">
        <w:rPr>
          <w:rFonts w:ascii="Times New Roman" w:hAnsi="Times New Roman"/>
          <w:sz w:val="24"/>
          <w:szCs w:val="24"/>
        </w:rPr>
        <w:t xml:space="preserve"> </w:t>
      </w:r>
      <w:r w:rsidR="00FE360D" w:rsidRPr="0099384A">
        <w:rPr>
          <w:rFonts w:ascii="Times New Roman" w:hAnsi="Times New Roman"/>
          <w:sz w:val="24"/>
          <w:szCs w:val="24"/>
        </w:rPr>
        <w:tab/>
      </w:r>
      <w:r w:rsidR="00FE360D" w:rsidRPr="0099384A">
        <w:rPr>
          <w:rFonts w:ascii="Times New Roman" w:hAnsi="Times New Roman"/>
          <w:sz w:val="24"/>
          <w:szCs w:val="24"/>
        </w:rPr>
        <w:tab/>
        <w:t xml:space="preserve">Training </w:t>
      </w:r>
      <w:r w:rsidR="006B5686">
        <w:rPr>
          <w:rFonts w:ascii="Times New Roman" w:hAnsi="Times New Roman"/>
          <w:sz w:val="24"/>
          <w:szCs w:val="24"/>
        </w:rPr>
        <w:t>Coordinator (x1)</w:t>
      </w:r>
      <w:r w:rsidR="00FE360D" w:rsidRPr="0099384A">
        <w:rPr>
          <w:rFonts w:ascii="Times New Roman" w:hAnsi="Times New Roman"/>
          <w:sz w:val="24"/>
          <w:szCs w:val="24"/>
        </w:rPr>
        <w:tab/>
      </w:r>
      <w:r w:rsidR="00FE360D" w:rsidRPr="0099384A">
        <w:rPr>
          <w:rFonts w:ascii="Times New Roman" w:hAnsi="Times New Roman"/>
          <w:sz w:val="24"/>
          <w:szCs w:val="24"/>
        </w:rPr>
        <w:tab/>
      </w:r>
    </w:p>
    <w:p w14:paraId="1DA63F18" w14:textId="73A4E2D7" w:rsidR="00FE360D" w:rsidRPr="0099384A" w:rsidRDefault="00FE360D" w:rsidP="00D92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Department:</w:t>
      </w:r>
      <w:r w:rsidRPr="0099384A">
        <w:rPr>
          <w:rFonts w:ascii="Times New Roman" w:hAnsi="Times New Roman"/>
          <w:sz w:val="24"/>
          <w:szCs w:val="24"/>
        </w:rPr>
        <w:t xml:space="preserve"> </w:t>
      </w:r>
      <w:r w:rsidRPr="0099384A">
        <w:rPr>
          <w:rFonts w:ascii="Times New Roman" w:hAnsi="Times New Roman"/>
          <w:sz w:val="24"/>
          <w:szCs w:val="24"/>
        </w:rPr>
        <w:tab/>
      </w:r>
      <w:r w:rsidRPr="0099384A">
        <w:rPr>
          <w:rFonts w:ascii="Times New Roman" w:hAnsi="Times New Roman"/>
          <w:sz w:val="24"/>
          <w:szCs w:val="24"/>
        </w:rPr>
        <w:tab/>
        <w:t>Corporate Services</w:t>
      </w:r>
    </w:p>
    <w:p w14:paraId="251294F5" w14:textId="060F3FEA" w:rsidR="00413F56" w:rsidRPr="00A75B0B" w:rsidRDefault="00FE360D" w:rsidP="00A75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Reports to:</w:t>
      </w:r>
      <w:r w:rsidRPr="0099384A">
        <w:rPr>
          <w:rFonts w:ascii="Times New Roman" w:hAnsi="Times New Roman"/>
          <w:sz w:val="24"/>
          <w:szCs w:val="24"/>
        </w:rPr>
        <w:t xml:space="preserve"> </w:t>
      </w:r>
      <w:r w:rsidRPr="0099384A">
        <w:rPr>
          <w:rFonts w:ascii="Times New Roman" w:hAnsi="Times New Roman"/>
          <w:sz w:val="24"/>
          <w:szCs w:val="24"/>
        </w:rPr>
        <w:tab/>
      </w:r>
      <w:r w:rsidRPr="0099384A">
        <w:rPr>
          <w:rFonts w:ascii="Times New Roman" w:hAnsi="Times New Roman"/>
          <w:sz w:val="24"/>
          <w:szCs w:val="24"/>
        </w:rPr>
        <w:tab/>
        <w:t>Human Resource Manager</w:t>
      </w:r>
    </w:p>
    <w:p w14:paraId="4DD2BBD5" w14:textId="44F5CEFD" w:rsidR="00FE360D" w:rsidRPr="0099384A" w:rsidRDefault="00FE360D" w:rsidP="00FE360D">
      <w:pP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Qualification:</w:t>
      </w:r>
      <w:r w:rsidRPr="0099384A">
        <w:rPr>
          <w:rFonts w:ascii="Times New Roman" w:hAnsi="Times New Roman"/>
          <w:sz w:val="24"/>
          <w:szCs w:val="24"/>
        </w:rPr>
        <w:t xml:space="preserve">  Diploma in a related field</w:t>
      </w:r>
    </w:p>
    <w:p w14:paraId="287CBEDC" w14:textId="77777777" w:rsidR="00FE360D" w:rsidRPr="0099384A" w:rsidRDefault="00FE360D" w:rsidP="00FE360D">
      <w:pP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Experience:</w:t>
      </w:r>
      <w:r w:rsidRPr="0099384A">
        <w:rPr>
          <w:rFonts w:ascii="Times New Roman" w:hAnsi="Times New Roman"/>
          <w:sz w:val="24"/>
          <w:szCs w:val="24"/>
        </w:rPr>
        <w:t xml:space="preserve"> At least 3 years in a similar field</w:t>
      </w:r>
    </w:p>
    <w:p w14:paraId="69A22151" w14:textId="77777777" w:rsidR="00FE360D" w:rsidRPr="0099384A" w:rsidRDefault="00FE360D" w:rsidP="00FE360D">
      <w:pPr>
        <w:rPr>
          <w:rFonts w:ascii="Times New Roman" w:hAnsi="Times New Roman"/>
          <w:b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Responsibilities &amp; Accountabilities:</w:t>
      </w:r>
    </w:p>
    <w:p w14:paraId="0BE4FD7D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1. In consultation with the HR Manager, CEO and Department Heads, carry out a full training needs analysis of the whole organisation based on the achievement of NUC’s corporate objectives.</w:t>
      </w:r>
    </w:p>
    <w:p w14:paraId="4BF10990" w14:textId="6B324CB8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2. Liaise with the HR Manager to draw up and manage an annual Training Business Plan to cater for all priority training needs for the year.</w:t>
      </w:r>
    </w:p>
    <w:p w14:paraId="7908B7A5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3. Establish and manage an annual training budget in support of the annual Training Business Plan.</w:t>
      </w:r>
    </w:p>
    <w:p w14:paraId="5E7A2914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4. Source outside training resources and providers, when required, in order to implement the Plan.</w:t>
      </w:r>
    </w:p>
    <w:p w14:paraId="0F86D316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5. Draw up monthly training schedules based on the achievement of the annual training plan and produce monthly training reports and maintain training records.</w:t>
      </w:r>
    </w:p>
    <w:p w14:paraId="425CBF45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6. Manage and co-ordinate the function of training on a daily basis, ensuring all facilities and equipment required are in place.</w:t>
      </w:r>
    </w:p>
    <w:p w14:paraId="7B229075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7. Manage and maintain the company’s training resources and facilities.</w:t>
      </w:r>
    </w:p>
    <w:p w14:paraId="780CC2E6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8. Plan logistics for all overseas training.</w:t>
      </w:r>
    </w:p>
    <w:p w14:paraId="1C9DEF10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9. Manage NUC’s in-house Training and Certification Programme.</w:t>
      </w:r>
    </w:p>
    <w:p w14:paraId="71E8F5E0" w14:textId="7A6688A9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10. Ensure all Department Trainers are fully equipped and organized to carry out their daily on-the-job training and certification responsibilities.</w:t>
      </w:r>
    </w:p>
    <w:p w14:paraId="112D9401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11. Evaluate the effectiveness of all training carried out throughout the company.</w:t>
      </w:r>
    </w:p>
    <w:p w14:paraId="1C93A722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12. Carry out general training as required.</w:t>
      </w:r>
    </w:p>
    <w:p w14:paraId="677F82BD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13. Take a leading role in championing NUC’s Core Values throughout the organisation on a daily basis</w:t>
      </w:r>
    </w:p>
    <w:p w14:paraId="21C78020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14. Assist in ensuring that all work areas are maintained in a clean, safe and orderly manner at all times.</w:t>
      </w:r>
    </w:p>
    <w:p w14:paraId="7D8B21F0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15. Cooperate with NUC management in regards to any duties or requirements according relevant Health and Safety policies and procedure and ensure compliance.</w:t>
      </w:r>
    </w:p>
    <w:p w14:paraId="5DA1FDFB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lastRenderedPageBreak/>
        <w:t>16. Carry out duties and responsibilities considered appropriate and relevant by NUC management.</w:t>
      </w:r>
    </w:p>
    <w:p w14:paraId="67940257" w14:textId="77777777" w:rsidR="00FE360D" w:rsidRPr="0099384A" w:rsidRDefault="00FE360D" w:rsidP="00A75B0B">
      <w:pPr>
        <w:spacing w:after="0"/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17. Project a professional image of NUC</w:t>
      </w:r>
    </w:p>
    <w:p w14:paraId="65B2845F" w14:textId="77777777" w:rsidR="00FE360D" w:rsidRPr="0099384A" w:rsidRDefault="00FE360D" w:rsidP="00FE360D">
      <w:pPr>
        <w:rPr>
          <w:rFonts w:ascii="Times New Roman" w:hAnsi="Times New Roman"/>
          <w:sz w:val="24"/>
          <w:szCs w:val="24"/>
        </w:rPr>
      </w:pPr>
    </w:p>
    <w:p w14:paraId="03606A5D" w14:textId="70466B48" w:rsidR="00FE360D" w:rsidRPr="0099384A" w:rsidRDefault="00FE360D" w:rsidP="00FE360D">
      <w:pP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SKILLS</w:t>
      </w:r>
      <w:r w:rsidRPr="0099384A">
        <w:rPr>
          <w:rFonts w:ascii="Times New Roman" w:hAnsi="Times New Roman"/>
          <w:sz w:val="24"/>
          <w:szCs w:val="24"/>
        </w:rPr>
        <w:t xml:space="preserve"> : Training and teaching • Excellent Communication -verbal and written • Organization • Negotiation • Computer literate • Office equipment • Alertness • Focused • Prioritize • Outgoing and Energetic • Role model • Positive attitude • Motivated • Team player • Helpful • Relates well with others at all levels • Passion for improving the training function • Potential to develop further • Fit and healthy for the job Must be able to: • deal with stressful work conditions: • work extended hours when required • contribute to the development &amp; success of NUC.</w:t>
      </w:r>
    </w:p>
    <w:p w14:paraId="3A97B3E5" w14:textId="77777777" w:rsidR="0099384A" w:rsidRDefault="0099384A" w:rsidP="00FE360D">
      <w:pPr>
        <w:rPr>
          <w:rFonts w:ascii="Times New Roman" w:hAnsi="Times New Roman"/>
          <w:sz w:val="24"/>
          <w:szCs w:val="24"/>
        </w:rPr>
      </w:pPr>
    </w:p>
    <w:p w14:paraId="24DD2C28" w14:textId="77777777" w:rsidR="00FE360D" w:rsidRPr="0099384A" w:rsidRDefault="00FE360D" w:rsidP="00FE360D">
      <w:pP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sz w:val="24"/>
          <w:szCs w:val="24"/>
        </w:rPr>
        <w:t>Application forms are available at the NUC HR Administration office or you may submit applications in a letter form with CV, Contact details, reference letters, and any other relevant documents.</w:t>
      </w:r>
    </w:p>
    <w:p w14:paraId="4944536C" w14:textId="4DA65851" w:rsidR="00FE360D" w:rsidRPr="0099384A" w:rsidRDefault="00FE360D" w:rsidP="00FE360D">
      <w:pPr>
        <w:rPr>
          <w:rFonts w:ascii="Times New Roman" w:hAnsi="Times New Roman"/>
          <w:sz w:val="24"/>
          <w:szCs w:val="24"/>
        </w:rPr>
      </w:pPr>
      <w:r w:rsidRPr="0099384A">
        <w:rPr>
          <w:rFonts w:ascii="Times New Roman" w:hAnsi="Times New Roman"/>
          <w:b/>
          <w:sz w:val="24"/>
          <w:szCs w:val="24"/>
        </w:rPr>
        <w:t>Contact details</w:t>
      </w:r>
      <w:r w:rsidRPr="0099384A">
        <w:rPr>
          <w:rFonts w:ascii="Times New Roman" w:hAnsi="Times New Roman"/>
          <w:sz w:val="24"/>
          <w:szCs w:val="24"/>
        </w:rPr>
        <w:t xml:space="preserve">: </w:t>
      </w:r>
      <w:r w:rsidR="006B5686">
        <w:rPr>
          <w:rFonts w:ascii="Times New Roman" w:hAnsi="Times New Roman"/>
          <w:sz w:val="24"/>
          <w:szCs w:val="24"/>
        </w:rPr>
        <w:t xml:space="preserve"> Email: </w:t>
      </w:r>
      <w:hyperlink r:id="rId8" w:history="1">
        <w:r w:rsidR="006B5686" w:rsidRPr="006072E2">
          <w:rPr>
            <w:rStyle w:val="Hyperlink"/>
            <w:rFonts w:ascii="Times New Roman" w:hAnsi="Times New Roman"/>
            <w:sz w:val="24"/>
            <w:szCs w:val="24"/>
          </w:rPr>
          <w:t>hr-team@nuc.com.nr</w:t>
        </w:r>
      </w:hyperlink>
      <w:r w:rsidR="006B5686">
        <w:rPr>
          <w:rFonts w:ascii="Times New Roman" w:hAnsi="Times New Roman"/>
          <w:sz w:val="24"/>
          <w:szCs w:val="24"/>
        </w:rPr>
        <w:t xml:space="preserve"> </w:t>
      </w:r>
      <w:r w:rsidRPr="0099384A">
        <w:rPr>
          <w:rFonts w:ascii="Times New Roman" w:hAnsi="Times New Roman"/>
          <w:sz w:val="24"/>
          <w:szCs w:val="24"/>
        </w:rPr>
        <w:t xml:space="preserve">or </w:t>
      </w:r>
      <w:r w:rsidR="006B5686">
        <w:rPr>
          <w:rFonts w:ascii="Times New Roman" w:hAnsi="Times New Roman"/>
          <w:sz w:val="24"/>
          <w:szCs w:val="24"/>
        </w:rPr>
        <w:t xml:space="preserve">Call us: </w:t>
      </w:r>
      <w:r w:rsidRPr="0099384A">
        <w:rPr>
          <w:rFonts w:ascii="Times New Roman" w:hAnsi="Times New Roman"/>
          <w:sz w:val="24"/>
          <w:szCs w:val="24"/>
        </w:rPr>
        <w:t>5574059</w:t>
      </w:r>
    </w:p>
    <w:p w14:paraId="203CBF63" w14:textId="26509DFB" w:rsidR="00FE360D" w:rsidRPr="0099384A" w:rsidRDefault="00FE360D" w:rsidP="00183773">
      <w:pPr>
        <w:rPr>
          <w:rFonts w:ascii="Times New Roman" w:hAnsi="Times New Roman"/>
          <w:sz w:val="32"/>
          <w:szCs w:val="32"/>
        </w:rPr>
      </w:pPr>
      <w:r w:rsidRPr="0099384A">
        <w:rPr>
          <w:rFonts w:ascii="Times New Roman" w:hAnsi="Times New Roman"/>
          <w:b/>
          <w:sz w:val="24"/>
          <w:szCs w:val="24"/>
        </w:rPr>
        <w:t>Closing date</w:t>
      </w:r>
      <w:r w:rsidRPr="0099384A">
        <w:rPr>
          <w:rFonts w:ascii="Times New Roman" w:hAnsi="Times New Roman"/>
          <w:sz w:val="24"/>
          <w:szCs w:val="24"/>
        </w:rPr>
        <w:t xml:space="preserve">: </w:t>
      </w:r>
      <w:r w:rsidR="00AD779C">
        <w:rPr>
          <w:rFonts w:ascii="Times New Roman" w:hAnsi="Times New Roman"/>
          <w:sz w:val="24"/>
          <w:szCs w:val="24"/>
        </w:rPr>
        <w:t>23</w:t>
      </w:r>
      <w:r w:rsidR="00D92B0F">
        <w:rPr>
          <w:rFonts w:ascii="Times New Roman" w:hAnsi="Times New Roman"/>
          <w:sz w:val="24"/>
          <w:szCs w:val="24"/>
        </w:rPr>
        <w:t>/Feb</w:t>
      </w:r>
      <w:r w:rsidR="006B5686">
        <w:rPr>
          <w:rFonts w:ascii="Times New Roman" w:hAnsi="Times New Roman"/>
          <w:sz w:val="24"/>
          <w:szCs w:val="24"/>
        </w:rPr>
        <w:t>/2022</w:t>
      </w:r>
      <w:r w:rsidR="0099384A">
        <w:rPr>
          <w:rFonts w:ascii="Times New Roman" w:hAnsi="Times New Roman"/>
          <w:sz w:val="24"/>
          <w:szCs w:val="24"/>
        </w:rPr>
        <w:t xml:space="preserve">. </w:t>
      </w:r>
    </w:p>
    <w:p w14:paraId="4AB1C6DE" w14:textId="77777777" w:rsidR="00D354BC" w:rsidRPr="0099384A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color w:val="1C1C1C"/>
        </w:rPr>
      </w:pPr>
      <w:r w:rsidRPr="0099384A">
        <w:rPr>
          <w:rStyle w:val="Emphasis"/>
          <w:bCs/>
          <w:i w:val="0"/>
          <w:color w:val="1C1C1C"/>
          <w:bdr w:val="none" w:sz="0" w:space="0" w:color="auto" w:frame="1"/>
        </w:rPr>
        <w:t>Please note applications may be short-listed and progressed prior to the closing date.</w:t>
      </w:r>
    </w:p>
    <w:p w14:paraId="21270825" w14:textId="712894B7" w:rsidR="00D354BC" w:rsidRPr="0099384A" w:rsidRDefault="00D354BC" w:rsidP="00D354BC">
      <w:pPr>
        <w:pStyle w:val="NormalWeb"/>
        <w:shd w:val="clear" w:color="auto" w:fill="FFFFFF"/>
        <w:spacing w:before="0" w:beforeAutospacing="0" w:after="0"/>
        <w:textAlignment w:val="baseline"/>
        <w:rPr>
          <w:color w:val="1C1C1C"/>
        </w:rPr>
      </w:pPr>
      <w:r w:rsidRPr="0099384A">
        <w:rPr>
          <w:rStyle w:val="Emphasis"/>
          <w:color w:val="1C1C1C"/>
          <w:bdr w:val="none" w:sz="0" w:space="0" w:color="auto" w:frame="1"/>
        </w:rPr>
        <w:t xml:space="preserve">At </w:t>
      </w:r>
      <w:r w:rsidR="00197A88" w:rsidRPr="0099384A">
        <w:rPr>
          <w:rStyle w:val="Emphasis"/>
          <w:color w:val="1C1C1C"/>
          <w:bdr w:val="none" w:sz="0" w:space="0" w:color="auto" w:frame="1"/>
        </w:rPr>
        <w:t>NUC</w:t>
      </w:r>
      <w:r w:rsidRPr="0099384A">
        <w:rPr>
          <w:rStyle w:val="Emphasis"/>
          <w:color w:val="1C1C1C"/>
          <w:bdr w:val="none" w:sz="0" w:space="0" w:color="auto" w:frame="1"/>
        </w:rPr>
        <w:t>, we want our people to reflect the communit</w:t>
      </w:r>
      <w:r w:rsidR="00197A88" w:rsidRPr="0099384A">
        <w:rPr>
          <w:rStyle w:val="Emphasis"/>
          <w:color w:val="1C1C1C"/>
          <w:bdr w:val="none" w:sz="0" w:space="0" w:color="auto" w:frame="1"/>
        </w:rPr>
        <w:t>y</w:t>
      </w:r>
      <w:r w:rsidRPr="0099384A">
        <w:rPr>
          <w:rStyle w:val="Emphasis"/>
          <w:color w:val="1C1C1C"/>
          <w:bdr w:val="none" w:sz="0" w:space="0" w:color="auto" w:frame="1"/>
        </w:rPr>
        <w:t xml:space="preserve"> we operate in, and encourage applications </w:t>
      </w:r>
      <w:bookmarkStart w:id="0" w:name="_GoBack"/>
      <w:bookmarkEnd w:id="0"/>
      <w:r w:rsidRPr="0099384A">
        <w:rPr>
          <w:rStyle w:val="Emphasis"/>
          <w:color w:val="1C1C1C"/>
          <w:bdr w:val="none" w:sz="0" w:space="0" w:color="auto" w:frame="1"/>
        </w:rPr>
        <w:t>from a diverse range of people, backgrounds and experiences.</w:t>
      </w:r>
    </w:p>
    <w:sectPr w:rsidR="00D354BC" w:rsidRPr="0099384A" w:rsidSect="0072142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DF07" w14:textId="77777777" w:rsidR="00D64086" w:rsidRDefault="00D64086" w:rsidP="0099384A">
      <w:pPr>
        <w:spacing w:after="0" w:line="240" w:lineRule="auto"/>
      </w:pPr>
      <w:r>
        <w:separator/>
      </w:r>
    </w:p>
  </w:endnote>
  <w:endnote w:type="continuationSeparator" w:id="0">
    <w:p w14:paraId="631AC8FD" w14:textId="77777777" w:rsidR="00D64086" w:rsidRDefault="00D64086" w:rsidP="0099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24416" w14:textId="77777777" w:rsidR="00D64086" w:rsidRDefault="00D64086" w:rsidP="0099384A">
      <w:pPr>
        <w:spacing w:after="0" w:line="240" w:lineRule="auto"/>
      </w:pPr>
      <w:r>
        <w:separator/>
      </w:r>
    </w:p>
  </w:footnote>
  <w:footnote w:type="continuationSeparator" w:id="0">
    <w:p w14:paraId="3129D453" w14:textId="77777777" w:rsidR="00D64086" w:rsidRDefault="00D64086" w:rsidP="0099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B83"/>
    <w:multiLevelType w:val="hybridMultilevel"/>
    <w:tmpl w:val="845E7BA0"/>
    <w:lvl w:ilvl="0" w:tplc="11426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318"/>
    <w:multiLevelType w:val="multilevel"/>
    <w:tmpl w:val="C8DE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2CCC"/>
    <w:multiLevelType w:val="hybridMultilevel"/>
    <w:tmpl w:val="A6CC5B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C6412"/>
    <w:multiLevelType w:val="hybridMultilevel"/>
    <w:tmpl w:val="C7C8E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74F13"/>
    <w:multiLevelType w:val="hybridMultilevel"/>
    <w:tmpl w:val="83CE0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248AC"/>
    <w:multiLevelType w:val="hybridMultilevel"/>
    <w:tmpl w:val="95623E1E"/>
    <w:lvl w:ilvl="0" w:tplc="7352AF4E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53A7AA2"/>
    <w:multiLevelType w:val="hybridMultilevel"/>
    <w:tmpl w:val="20D6016C"/>
    <w:lvl w:ilvl="0" w:tplc="90742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679E8"/>
    <w:multiLevelType w:val="hybridMultilevel"/>
    <w:tmpl w:val="BF06049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48E"/>
    <w:multiLevelType w:val="hybridMultilevel"/>
    <w:tmpl w:val="C8D07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4649F"/>
    <w:multiLevelType w:val="multilevel"/>
    <w:tmpl w:val="01B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A27EF"/>
    <w:multiLevelType w:val="hybridMultilevel"/>
    <w:tmpl w:val="ED349B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D38"/>
    <w:multiLevelType w:val="hybridMultilevel"/>
    <w:tmpl w:val="73AE4E2E"/>
    <w:lvl w:ilvl="0" w:tplc="759C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36DE5"/>
    <w:multiLevelType w:val="hybridMultilevel"/>
    <w:tmpl w:val="880A614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38635B03"/>
    <w:multiLevelType w:val="hybridMultilevel"/>
    <w:tmpl w:val="0D7EF2FE"/>
    <w:lvl w:ilvl="0" w:tplc="DECC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7620A3"/>
    <w:multiLevelType w:val="hybridMultilevel"/>
    <w:tmpl w:val="FDFA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A55F9"/>
    <w:multiLevelType w:val="hybridMultilevel"/>
    <w:tmpl w:val="14A66FC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45DB"/>
    <w:multiLevelType w:val="hybridMultilevel"/>
    <w:tmpl w:val="61EAC96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52DA2958"/>
    <w:multiLevelType w:val="multilevel"/>
    <w:tmpl w:val="8D9C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C535C"/>
    <w:multiLevelType w:val="multilevel"/>
    <w:tmpl w:val="609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CC7C24"/>
    <w:multiLevelType w:val="multilevel"/>
    <w:tmpl w:val="97A4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BD341B"/>
    <w:multiLevelType w:val="multilevel"/>
    <w:tmpl w:val="689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05184"/>
    <w:multiLevelType w:val="hybridMultilevel"/>
    <w:tmpl w:val="03C2A1F6"/>
    <w:lvl w:ilvl="0" w:tplc="EF4E28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6EAF4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18EA14F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ar-SA"/>
      </w:rPr>
    </w:lvl>
    <w:lvl w:ilvl="3" w:tplc="3A620CC2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4" w:tplc="ACA6DF0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C6FC2B1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B15C9F10"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 w:tplc="90E62B8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 w:tplc="130E5240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6921F81"/>
    <w:multiLevelType w:val="hybridMultilevel"/>
    <w:tmpl w:val="ADB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22"/>
  </w:num>
  <w:num w:numId="9">
    <w:abstractNumId w:val="9"/>
  </w:num>
  <w:num w:numId="10">
    <w:abstractNumId w:val="20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8"/>
  </w:num>
  <w:num w:numId="16">
    <w:abstractNumId w:val="17"/>
  </w:num>
  <w:num w:numId="17">
    <w:abstractNumId w:val="0"/>
  </w:num>
  <w:num w:numId="18">
    <w:abstractNumId w:val="14"/>
  </w:num>
  <w:num w:numId="19">
    <w:abstractNumId w:val="5"/>
  </w:num>
  <w:num w:numId="20">
    <w:abstractNumId w:val="21"/>
  </w:num>
  <w:num w:numId="21">
    <w:abstractNumId w:val="4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3"/>
    <w:rsid w:val="000013BA"/>
    <w:rsid w:val="00012317"/>
    <w:rsid w:val="000514D5"/>
    <w:rsid w:val="00076186"/>
    <w:rsid w:val="000A53F0"/>
    <w:rsid w:val="000D18AD"/>
    <w:rsid w:val="000D64C0"/>
    <w:rsid w:val="00171164"/>
    <w:rsid w:val="00183773"/>
    <w:rsid w:val="00197A88"/>
    <w:rsid w:val="001B7D05"/>
    <w:rsid w:val="001C1B71"/>
    <w:rsid w:val="001C1D1E"/>
    <w:rsid w:val="001F27DE"/>
    <w:rsid w:val="002171A7"/>
    <w:rsid w:val="0022598F"/>
    <w:rsid w:val="00262324"/>
    <w:rsid w:val="002D0642"/>
    <w:rsid w:val="003D4B6E"/>
    <w:rsid w:val="003E6795"/>
    <w:rsid w:val="00413F56"/>
    <w:rsid w:val="00443E3C"/>
    <w:rsid w:val="004715F3"/>
    <w:rsid w:val="004D5C83"/>
    <w:rsid w:val="00510160"/>
    <w:rsid w:val="005D1F34"/>
    <w:rsid w:val="005E74BD"/>
    <w:rsid w:val="005F73E7"/>
    <w:rsid w:val="006117F4"/>
    <w:rsid w:val="006606E3"/>
    <w:rsid w:val="006708EB"/>
    <w:rsid w:val="00677D25"/>
    <w:rsid w:val="00696774"/>
    <w:rsid w:val="006B0322"/>
    <w:rsid w:val="006B5686"/>
    <w:rsid w:val="0072142D"/>
    <w:rsid w:val="00734F3B"/>
    <w:rsid w:val="00767339"/>
    <w:rsid w:val="0076799C"/>
    <w:rsid w:val="00780194"/>
    <w:rsid w:val="00844764"/>
    <w:rsid w:val="00861A36"/>
    <w:rsid w:val="008867D6"/>
    <w:rsid w:val="008A1B36"/>
    <w:rsid w:val="008D61B2"/>
    <w:rsid w:val="008F0043"/>
    <w:rsid w:val="0099384A"/>
    <w:rsid w:val="00A1221E"/>
    <w:rsid w:val="00A567C1"/>
    <w:rsid w:val="00A75B0B"/>
    <w:rsid w:val="00A75D95"/>
    <w:rsid w:val="00AA3865"/>
    <w:rsid w:val="00AB0EF7"/>
    <w:rsid w:val="00AC1A35"/>
    <w:rsid w:val="00AD779C"/>
    <w:rsid w:val="00B115E7"/>
    <w:rsid w:val="00B33E6C"/>
    <w:rsid w:val="00B42156"/>
    <w:rsid w:val="00B723F0"/>
    <w:rsid w:val="00BB0BD1"/>
    <w:rsid w:val="00C41A5A"/>
    <w:rsid w:val="00C814D4"/>
    <w:rsid w:val="00C8623D"/>
    <w:rsid w:val="00CB7F5B"/>
    <w:rsid w:val="00CD7748"/>
    <w:rsid w:val="00CE59C9"/>
    <w:rsid w:val="00CF443D"/>
    <w:rsid w:val="00D2203A"/>
    <w:rsid w:val="00D354BC"/>
    <w:rsid w:val="00D64086"/>
    <w:rsid w:val="00D74E37"/>
    <w:rsid w:val="00D754A6"/>
    <w:rsid w:val="00D92B0F"/>
    <w:rsid w:val="00DC6B64"/>
    <w:rsid w:val="00E21573"/>
    <w:rsid w:val="00E2625F"/>
    <w:rsid w:val="00E62AAE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2D28"/>
  <w15:docId w15:val="{EBA16B40-EFC9-4BB1-BCC2-224AC35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7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Gill Sans MT" w:eastAsia="Gill Sans MT" w:hAnsi="Gill Sans MT" w:cs="Gill Sans MT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83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73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606E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74E37"/>
  </w:style>
  <w:style w:type="table" w:styleId="TableGrid">
    <w:name w:val="Table Grid"/>
    <w:basedOn w:val="TableNormal"/>
    <w:uiPriority w:val="59"/>
    <w:rsid w:val="001B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514D5"/>
    <w:rPr>
      <w:rFonts w:ascii="Gill Sans MT" w:eastAsia="Gill Sans MT" w:hAnsi="Gill Sans MT" w:cs="Gill Sans MT"/>
      <w:b/>
      <w:bCs/>
      <w:sz w:val="24"/>
      <w:szCs w:val="24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514D5"/>
    <w:rPr>
      <w:rFonts w:ascii="Gill Sans MT" w:eastAsia="Gill Sans MT" w:hAnsi="Gill Sans MT" w:cs="Gill Sans MT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4D5"/>
    <w:pPr>
      <w:widowControl w:val="0"/>
      <w:autoSpaceDE w:val="0"/>
      <w:autoSpaceDN w:val="0"/>
      <w:spacing w:after="0" w:line="240" w:lineRule="auto"/>
      <w:ind w:left="500"/>
    </w:pPr>
    <w:rPr>
      <w:rFonts w:ascii="Gill Sans MT" w:eastAsia="Gill Sans MT" w:hAnsi="Gill Sans MT" w:cs="Gill Sans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14D5"/>
    <w:rPr>
      <w:rFonts w:ascii="Gill Sans MT" w:eastAsia="Gill Sans MT" w:hAnsi="Gill Sans MT" w:cs="Gill Sans MT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35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D354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54BC"/>
    <w:rPr>
      <w:b/>
      <w:bCs/>
    </w:rPr>
  </w:style>
  <w:style w:type="character" w:styleId="Emphasis">
    <w:name w:val="Emphasis"/>
    <w:basedOn w:val="DefaultParagraphFont"/>
    <w:uiPriority w:val="20"/>
    <w:qFormat/>
    <w:rsid w:val="00D354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9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4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4A"/>
    <w:rPr>
      <w:rFonts w:ascii="Calibri" w:eastAsia="Calibri" w:hAnsi="Calibri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team@nuc.com.n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McCoy</dc:creator>
  <cp:lastModifiedBy>Glerin GD. Dube</cp:lastModifiedBy>
  <cp:revision>10</cp:revision>
  <cp:lastPrinted>2021-11-26T07:08:00Z</cp:lastPrinted>
  <dcterms:created xsi:type="dcterms:W3CDTF">2021-12-06T22:54:00Z</dcterms:created>
  <dcterms:modified xsi:type="dcterms:W3CDTF">2022-02-02T21:18:00Z</dcterms:modified>
</cp:coreProperties>
</file>